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9B" w:rsidRPr="0083129B" w:rsidRDefault="00826C58" w:rsidP="0083129B">
      <w:pPr>
        <w:shd w:val="clear" w:color="auto" w:fill="FFFFFF"/>
        <w:spacing w:before="100" w:beforeAutospacing="1" w:after="100" w:afterAutospacing="1" w:line="312" w:lineRule="atLeast"/>
        <w:rPr>
          <w:rFonts w:eastAsia="Times New Roman"/>
          <w:szCs w:val="24"/>
          <w:lang w:eastAsia="en-CA"/>
        </w:rPr>
      </w:pPr>
      <w:bookmarkStart w:id="0" w:name="_GoBack"/>
      <w:bookmarkEnd w:id="0"/>
      <w:r>
        <w:rPr>
          <w:rFonts w:eastAsia="Times New Roman"/>
          <w:szCs w:val="24"/>
          <w:lang w:eastAsia="en-CA"/>
        </w:rPr>
        <w:t>February 12, 2014</w:t>
      </w:r>
    </w:p>
    <w:p w:rsidR="0083129B" w:rsidRPr="0083129B" w:rsidRDefault="00A37F79" w:rsidP="0083129B">
      <w:pPr>
        <w:shd w:val="clear" w:color="auto" w:fill="FFFFFF"/>
        <w:spacing w:before="100" w:beforeAutospacing="1" w:after="100" w:afterAutospacing="1" w:line="312" w:lineRule="atLeast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D</w:t>
      </w:r>
      <w:r w:rsidR="0083129B" w:rsidRPr="0083129B">
        <w:rPr>
          <w:rFonts w:eastAsia="Times New Roman"/>
          <w:szCs w:val="24"/>
          <w:lang w:eastAsia="en-CA"/>
        </w:rPr>
        <w:t>ear</w:t>
      </w:r>
      <w:r w:rsidR="0031609E">
        <w:rPr>
          <w:rFonts w:eastAsia="Times New Roman"/>
          <w:szCs w:val="24"/>
          <w:lang w:eastAsia="en-CA"/>
        </w:rPr>
        <w:t xml:space="preserve"> Editor</w:t>
      </w:r>
      <w:r>
        <w:rPr>
          <w:rFonts w:eastAsia="Times New Roman"/>
          <w:szCs w:val="24"/>
          <w:lang w:eastAsia="en-CA"/>
        </w:rPr>
        <w:t>,</w:t>
      </w:r>
    </w:p>
    <w:p w:rsidR="0083129B" w:rsidRDefault="0083129B" w:rsidP="00957EE7">
      <w:pPr>
        <w:widowControl w:val="0"/>
        <w:jc w:val="both"/>
        <w:rPr>
          <w:rFonts w:eastAsia="Times New Roman"/>
          <w:i/>
          <w:szCs w:val="24"/>
          <w:lang w:val="en-US"/>
        </w:rPr>
      </w:pPr>
      <w:r w:rsidRPr="0083129B">
        <w:rPr>
          <w:rFonts w:eastAsia="Times New Roman"/>
          <w:szCs w:val="24"/>
          <w:lang w:eastAsia="en-CA"/>
        </w:rPr>
        <w:t xml:space="preserve">Please find attached an electronic copy of the </w:t>
      </w:r>
      <w:r w:rsidR="00957EE7">
        <w:rPr>
          <w:rFonts w:eastAsia="Times New Roman"/>
          <w:szCs w:val="24"/>
          <w:lang w:eastAsia="en-CA"/>
        </w:rPr>
        <w:t>manuscript “</w:t>
      </w:r>
      <w:r w:rsidR="00957EE7">
        <w:t>Activity preferences and demographic f</w:t>
      </w:r>
      <w:r w:rsidR="00957EE7" w:rsidRPr="006D293A">
        <w:t>actors associated with screen time sedentary behaviour among grade 1 to 4 students</w:t>
      </w:r>
      <w:r w:rsidR="00957EE7">
        <w:t xml:space="preserve">: An examination of </w:t>
      </w:r>
      <w:r w:rsidR="00957EE7" w:rsidRPr="006D293A">
        <w:t xml:space="preserve">Play-On study </w:t>
      </w:r>
      <w:r w:rsidR="00957EE7">
        <w:t xml:space="preserve">data.” </w:t>
      </w:r>
      <w:r w:rsidRPr="0083129B">
        <w:rPr>
          <w:rFonts w:eastAsia="Times New Roman"/>
          <w:bCs/>
          <w:szCs w:val="24"/>
          <w:lang w:val="en-US" w:eastAsia="en-CA"/>
        </w:rPr>
        <w:t>The authors of the manuscript are</w:t>
      </w:r>
      <w:r w:rsidR="0031609E">
        <w:rPr>
          <w:rFonts w:eastAsia="Times New Roman"/>
          <w:bCs/>
          <w:szCs w:val="24"/>
          <w:lang w:val="en-US" w:eastAsia="en-CA"/>
        </w:rPr>
        <w:t xml:space="preserve"> Rebecca Bassett-Gunter</w:t>
      </w:r>
      <w:r w:rsidR="00B12A4E">
        <w:rPr>
          <w:rFonts w:eastAsia="Times New Roman"/>
          <w:bCs/>
          <w:szCs w:val="24"/>
          <w:lang w:val="en-US" w:eastAsia="en-CA"/>
        </w:rPr>
        <w:t xml:space="preserve"> </w:t>
      </w:r>
      <w:r w:rsidR="0031609E">
        <w:rPr>
          <w:rFonts w:eastAsia="Times New Roman"/>
          <w:bCs/>
          <w:szCs w:val="24"/>
          <w:lang w:val="en-US" w:eastAsia="en-CA"/>
        </w:rPr>
        <w:t>(</w:t>
      </w:r>
      <w:r w:rsidR="00826C58">
        <w:rPr>
          <w:rFonts w:eastAsia="Times New Roman"/>
          <w:bCs/>
          <w:szCs w:val="24"/>
          <w:lang w:val="en-US" w:eastAsia="en-CA"/>
        </w:rPr>
        <w:t>York University</w:t>
      </w:r>
      <w:r w:rsidR="0031609E">
        <w:rPr>
          <w:rFonts w:eastAsia="Times New Roman"/>
          <w:bCs/>
          <w:szCs w:val="24"/>
          <w:lang w:val="en-US" w:eastAsia="en-CA"/>
        </w:rPr>
        <w:t xml:space="preserve">) </w:t>
      </w:r>
      <w:r w:rsidR="00EE1108">
        <w:rPr>
          <w:rFonts w:eastAsia="Times New Roman"/>
          <w:bCs/>
          <w:szCs w:val="24"/>
          <w:lang w:val="en-US" w:eastAsia="en-CA"/>
        </w:rPr>
        <w:t xml:space="preserve">and </w:t>
      </w:r>
      <w:r w:rsidR="0031609E">
        <w:rPr>
          <w:rFonts w:eastAsia="Times New Roman"/>
          <w:bCs/>
          <w:szCs w:val="24"/>
          <w:lang w:val="en-US" w:eastAsia="en-CA"/>
        </w:rPr>
        <w:t xml:space="preserve">Scott </w:t>
      </w:r>
      <w:proofErr w:type="spellStart"/>
      <w:r w:rsidR="0031609E">
        <w:rPr>
          <w:rFonts w:eastAsia="Times New Roman"/>
          <w:bCs/>
          <w:szCs w:val="24"/>
          <w:lang w:val="en-US" w:eastAsia="en-CA"/>
        </w:rPr>
        <w:t>Leatherdale</w:t>
      </w:r>
      <w:proofErr w:type="spellEnd"/>
      <w:r w:rsidR="0031609E">
        <w:rPr>
          <w:rFonts w:eastAsia="Times New Roman"/>
          <w:bCs/>
          <w:szCs w:val="24"/>
          <w:lang w:val="en-US" w:eastAsia="en-CA"/>
        </w:rPr>
        <w:t xml:space="preserve"> </w:t>
      </w:r>
      <w:r w:rsidRPr="0083129B">
        <w:rPr>
          <w:rFonts w:eastAsia="Times New Roman"/>
          <w:bCs/>
          <w:szCs w:val="24"/>
          <w:lang w:val="en-US" w:eastAsia="en-CA"/>
        </w:rPr>
        <w:t>(University</w:t>
      </w:r>
      <w:r w:rsidR="0031609E">
        <w:rPr>
          <w:rFonts w:eastAsia="Times New Roman"/>
          <w:bCs/>
          <w:szCs w:val="24"/>
          <w:lang w:val="en-US" w:eastAsia="en-CA"/>
        </w:rPr>
        <w:t xml:space="preserve"> of Waterloo). Both </w:t>
      </w:r>
      <w:r w:rsidR="00B12A4E">
        <w:rPr>
          <w:rFonts w:eastAsia="Times New Roman"/>
          <w:bCs/>
          <w:szCs w:val="24"/>
          <w:lang w:val="en-US" w:eastAsia="en-CA"/>
        </w:rPr>
        <w:t xml:space="preserve">authors have seen and approved the manuscript for submission. The manuscript has not been previously published and is not currently submitted for publication elsewhere. </w:t>
      </w:r>
      <w:r w:rsidRPr="0083129B">
        <w:rPr>
          <w:rFonts w:eastAsia="Times New Roman"/>
          <w:szCs w:val="24"/>
          <w:lang w:val="en-US"/>
        </w:rPr>
        <w:t>We would like our paper to be reviewed for publication in</w:t>
      </w:r>
      <w:r w:rsidR="0031609E">
        <w:rPr>
          <w:rFonts w:eastAsia="Times New Roman"/>
          <w:szCs w:val="24"/>
          <w:lang w:val="en-US"/>
        </w:rPr>
        <w:t xml:space="preserve"> </w:t>
      </w:r>
      <w:r w:rsidR="00957EE7">
        <w:rPr>
          <w:rFonts w:eastAsia="Times New Roman"/>
          <w:i/>
          <w:szCs w:val="24"/>
          <w:lang w:val="en-US"/>
        </w:rPr>
        <w:t>The</w:t>
      </w:r>
      <w:r w:rsidR="00826C58">
        <w:rPr>
          <w:rFonts w:eastAsia="Times New Roman"/>
          <w:i/>
          <w:szCs w:val="24"/>
          <w:lang w:val="en-US"/>
        </w:rPr>
        <w:t xml:space="preserve"> Health and Fitness Journal of Canada</w:t>
      </w:r>
      <w:r w:rsidRPr="0083129B">
        <w:rPr>
          <w:rFonts w:eastAsia="Times New Roman"/>
          <w:i/>
          <w:szCs w:val="24"/>
          <w:lang w:val="en-US"/>
        </w:rPr>
        <w:t>.</w:t>
      </w:r>
    </w:p>
    <w:p w:rsidR="0083129B" w:rsidRPr="00440343" w:rsidRDefault="0083129B" w:rsidP="0031609E">
      <w:pPr>
        <w:spacing w:after="0" w:line="240" w:lineRule="auto"/>
        <w:rPr>
          <w:rFonts w:eastAsia="Times New Roman"/>
          <w:szCs w:val="24"/>
          <w:lang w:val="en-US"/>
        </w:rPr>
      </w:pPr>
      <w:r w:rsidRPr="0083129B">
        <w:rPr>
          <w:rFonts w:eastAsia="Times New Roman"/>
          <w:szCs w:val="24"/>
          <w:lang w:val="en-US"/>
        </w:rPr>
        <w:t>The manuscript describes</w:t>
      </w:r>
      <w:r w:rsidR="0031609E">
        <w:rPr>
          <w:rFonts w:eastAsia="Times New Roman"/>
          <w:szCs w:val="24"/>
          <w:lang w:val="en-US"/>
        </w:rPr>
        <w:t xml:space="preserve"> the </w:t>
      </w:r>
      <w:r w:rsidR="0021607C">
        <w:rPr>
          <w:rFonts w:eastAsia="Times New Roman"/>
          <w:szCs w:val="24"/>
          <w:lang w:val="en-US"/>
        </w:rPr>
        <w:t xml:space="preserve">risk factors associated with </w:t>
      </w:r>
      <w:r w:rsidR="00483D7C">
        <w:rPr>
          <w:rFonts w:eastAsia="Times New Roman"/>
          <w:szCs w:val="24"/>
          <w:lang w:val="en-US"/>
        </w:rPr>
        <w:t xml:space="preserve">exceeding Canadian guidelines for </w:t>
      </w:r>
      <w:r w:rsidR="00F52000">
        <w:rPr>
          <w:rFonts w:eastAsia="Times New Roman"/>
          <w:szCs w:val="24"/>
          <w:lang w:val="en-US"/>
        </w:rPr>
        <w:t>screen time</w:t>
      </w:r>
      <w:r w:rsidR="0021607C">
        <w:rPr>
          <w:rFonts w:eastAsia="Times New Roman"/>
          <w:szCs w:val="24"/>
          <w:lang w:val="en-US"/>
        </w:rPr>
        <w:t xml:space="preserve"> sedentary </w:t>
      </w:r>
      <w:proofErr w:type="spellStart"/>
      <w:r w:rsidR="0021607C">
        <w:rPr>
          <w:rFonts w:eastAsia="Times New Roman"/>
          <w:szCs w:val="24"/>
          <w:lang w:val="en-US"/>
        </w:rPr>
        <w:t>behaviour</w:t>
      </w:r>
      <w:proofErr w:type="spellEnd"/>
      <w:r w:rsidR="0021607C">
        <w:rPr>
          <w:rFonts w:eastAsia="Times New Roman"/>
          <w:szCs w:val="24"/>
          <w:lang w:val="en-US"/>
        </w:rPr>
        <w:t xml:space="preserve"> among 2331 children in grades 1-4. </w:t>
      </w:r>
      <w:r w:rsidR="00483D7C">
        <w:rPr>
          <w:rFonts w:eastAsia="Times New Roman"/>
          <w:szCs w:val="24"/>
          <w:lang w:val="en-US"/>
        </w:rPr>
        <w:t>Specifically, we examined between-school variability, demographic</w:t>
      </w:r>
      <w:r w:rsidR="00440343">
        <w:rPr>
          <w:rFonts w:eastAsia="Times New Roman"/>
          <w:szCs w:val="24"/>
          <w:lang w:val="en-US"/>
        </w:rPr>
        <w:t xml:space="preserve"> characteristics</w:t>
      </w:r>
      <w:r w:rsidR="00483D7C">
        <w:rPr>
          <w:rFonts w:eastAsia="Times New Roman"/>
          <w:szCs w:val="24"/>
          <w:lang w:val="en-US"/>
        </w:rPr>
        <w:t xml:space="preserve">, </w:t>
      </w:r>
      <w:r w:rsidR="00440343">
        <w:rPr>
          <w:rFonts w:eastAsia="Times New Roman"/>
          <w:szCs w:val="24"/>
          <w:lang w:val="en-US"/>
        </w:rPr>
        <w:t>children’s activity preferences, and parents’ perceptions of children’s activity preferences as potential factors related to screen</w:t>
      </w:r>
      <w:r w:rsidR="00F52000">
        <w:rPr>
          <w:rFonts w:eastAsia="Times New Roman"/>
          <w:szCs w:val="24"/>
          <w:lang w:val="en-US"/>
        </w:rPr>
        <w:t xml:space="preserve"> time </w:t>
      </w:r>
      <w:r w:rsidR="00440343">
        <w:rPr>
          <w:rFonts w:eastAsia="Times New Roman"/>
          <w:szCs w:val="24"/>
          <w:lang w:val="en-US"/>
        </w:rPr>
        <w:t xml:space="preserve">sedentary </w:t>
      </w:r>
      <w:proofErr w:type="spellStart"/>
      <w:r w:rsidR="00440343">
        <w:rPr>
          <w:rFonts w:eastAsia="Times New Roman"/>
          <w:szCs w:val="24"/>
          <w:lang w:val="en-US"/>
        </w:rPr>
        <w:t>behaviour</w:t>
      </w:r>
      <w:proofErr w:type="spellEnd"/>
      <w:r w:rsidR="00440343">
        <w:rPr>
          <w:rFonts w:eastAsia="Times New Roman"/>
          <w:szCs w:val="24"/>
          <w:lang w:val="en-US"/>
        </w:rPr>
        <w:t xml:space="preserve">. </w:t>
      </w:r>
      <w:r w:rsidR="0031609E">
        <w:rPr>
          <w:rFonts w:eastAsia="Times New Roman"/>
          <w:szCs w:val="24"/>
          <w:lang w:val="en-US"/>
        </w:rPr>
        <w:t xml:space="preserve"> It is important that we understand children’s</w:t>
      </w:r>
      <w:r w:rsidR="00F52000">
        <w:rPr>
          <w:rFonts w:eastAsia="Times New Roman"/>
          <w:szCs w:val="24"/>
          <w:lang w:val="en-US"/>
        </w:rPr>
        <w:t xml:space="preserve"> screen time</w:t>
      </w:r>
      <w:r w:rsidR="0021607C">
        <w:rPr>
          <w:rFonts w:eastAsia="Times New Roman"/>
          <w:szCs w:val="24"/>
          <w:lang w:val="en-US"/>
        </w:rPr>
        <w:t xml:space="preserve"> sedentary </w:t>
      </w:r>
      <w:proofErr w:type="spellStart"/>
      <w:r w:rsidR="0021607C">
        <w:rPr>
          <w:rFonts w:eastAsia="Times New Roman"/>
          <w:szCs w:val="24"/>
          <w:lang w:val="en-US"/>
        </w:rPr>
        <w:t>behaviour</w:t>
      </w:r>
      <w:proofErr w:type="spellEnd"/>
      <w:r w:rsidR="0021607C">
        <w:rPr>
          <w:rFonts w:eastAsia="Times New Roman"/>
          <w:szCs w:val="24"/>
          <w:lang w:val="en-US"/>
        </w:rPr>
        <w:t xml:space="preserve"> as it is a modifiable factor which contributes to overweight and obesity among Canadian children. </w:t>
      </w:r>
      <w:r w:rsidR="0031609E">
        <w:rPr>
          <w:rFonts w:eastAsia="Times New Roman"/>
          <w:szCs w:val="24"/>
          <w:lang w:val="en-US"/>
        </w:rPr>
        <w:t>In this large population study, we identified that</w:t>
      </w:r>
      <w:r w:rsidR="00440343">
        <w:rPr>
          <w:rFonts w:eastAsia="Times New Roman"/>
          <w:szCs w:val="24"/>
          <w:lang w:val="en-US"/>
        </w:rPr>
        <w:t xml:space="preserve"> between-school variation was not </w:t>
      </w:r>
      <w:r w:rsidR="00F52000">
        <w:rPr>
          <w:rFonts w:eastAsia="Times New Roman"/>
          <w:szCs w:val="24"/>
          <w:lang w:val="en-US"/>
        </w:rPr>
        <w:t>related to risk for high screen time</w:t>
      </w:r>
      <w:r w:rsidR="00440343">
        <w:rPr>
          <w:rFonts w:eastAsia="Times New Roman"/>
          <w:szCs w:val="24"/>
          <w:lang w:val="en-US"/>
        </w:rPr>
        <w:t xml:space="preserve"> sedentary </w:t>
      </w:r>
      <w:proofErr w:type="spellStart"/>
      <w:r w:rsidR="00440343">
        <w:rPr>
          <w:rFonts w:eastAsia="Times New Roman"/>
          <w:szCs w:val="24"/>
          <w:lang w:val="en-US"/>
        </w:rPr>
        <w:t>behaviour</w:t>
      </w:r>
      <w:proofErr w:type="spellEnd"/>
      <w:r w:rsidR="00440343">
        <w:rPr>
          <w:rFonts w:eastAsia="Times New Roman"/>
          <w:szCs w:val="24"/>
          <w:lang w:val="en-US"/>
        </w:rPr>
        <w:t xml:space="preserve">. Rather, demographic factors (e.g., sex, age, weight status) and parents’ perceptions of children’s activity preferences were associated with risk for high sedentary </w:t>
      </w:r>
      <w:proofErr w:type="spellStart"/>
      <w:r w:rsidR="00440343">
        <w:rPr>
          <w:rFonts w:eastAsia="Times New Roman"/>
          <w:szCs w:val="24"/>
          <w:lang w:val="en-US"/>
        </w:rPr>
        <w:t>behaviour</w:t>
      </w:r>
      <w:proofErr w:type="spellEnd"/>
      <w:r w:rsidR="00440343">
        <w:rPr>
          <w:rFonts w:eastAsia="Times New Roman"/>
          <w:szCs w:val="24"/>
          <w:lang w:val="en-US"/>
        </w:rPr>
        <w:t xml:space="preserve">. Knowledge of demographic factors related to sedentary </w:t>
      </w:r>
      <w:proofErr w:type="spellStart"/>
      <w:r w:rsidR="00440343">
        <w:rPr>
          <w:rFonts w:eastAsia="Times New Roman"/>
          <w:szCs w:val="24"/>
          <w:lang w:val="en-US"/>
        </w:rPr>
        <w:t>behaviour</w:t>
      </w:r>
      <w:proofErr w:type="spellEnd"/>
      <w:r w:rsidR="00440343">
        <w:rPr>
          <w:rFonts w:eastAsia="Times New Roman"/>
          <w:szCs w:val="24"/>
          <w:lang w:val="en-US"/>
        </w:rPr>
        <w:t xml:space="preserve"> </w:t>
      </w:r>
      <w:r w:rsidR="00E74A17">
        <w:rPr>
          <w:rFonts w:eastAsia="Times New Roman"/>
          <w:szCs w:val="24"/>
          <w:lang w:val="en-US"/>
        </w:rPr>
        <w:t xml:space="preserve">can </w:t>
      </w:r>
      <w:r w:rsidR="006261A4">
        <w:rPr>
          <w:rFonts w:eastAsia="Times New Roman"/>
          <w:szCs w:val="24"/>
          <w:lang w:val="en-US"/>
        </w:rPr>
        <w:t>inform target</w:t>
      </w:r>
      <w:r w:rsidR="00425DED">
        <w:rPr>
          <w:rFonts w:eastAsia="Times New Roman"/>
          <w:szCs w:val="24"/>
          <w:lang w:val="en-US"/>
        </w:rPr>
        <w:t xml:space="preserve">ed </w:t>
      </w:r>
      <w:proofErr w:type="spellStart"/>
      <w:r w:rsidR="00425DED">
        <w:rPr>
          <w:rFonts w:eastAsia="Times New Roman"/>
          <w:szCs w:val="24"/>
          <w:lang w:val="en-US"/>
        </w:rPr>
        <w:t>behaviour</w:t>
      </w:r>
      <w:proofErr w:type="spellEnd"/>
      <w:r w:rsidR="00425DED">
        <w:rPr>
          <w:rFonts w:eastAsia="Times New Roman"/>
          <w:szCs w:val="24"/>
          <w:lang w:val="en-US"/>
        </w:rPr>
        <w:t xml:space="preserve"> change initiatives to promote health and fitness among Canadian children.</w:t>
      </w:r>
      <w:r w:rsidR="006261A4">
        <w:rPr>
          <w:rFonts w:eastAsia="Times New Roman"/>
          <w:szCs w:val="24"/>
          <w:lang w:val="en-US"/>
        </w:rPr>
        <w:t xml:space="preserve"> Further, understanding parents’ role in children’s sedentary </w:t>
      </w:r>
      <w:proofErr w:type="spellStart"/>
      <w:r w:rsidR="006261A4">
        <w:rPr>
          <w:rFonts w:eastAsia="Times New Roman"/>
          <w:szCs w:val="24"/>
          <w:lang w:val="en-US"/>
        </w:rPr>
        <w:t>behaviour</w:t>
      </w:r>
      <w:proofErr w:type="spellEnd"/>
      <w:r w:rsidR="006261A4">
        <w:rPr>
          <w:rFonts w:eastAsia="Times New Roman"/>
          <w:szCs w:val="24"/>
          <w:lang w:val="en-US"/>
        </w:rPr>
        <w:t xml:space="preserve"> has important public health implications. </w:t>
      </w:r>
      <w:r w:rsidRPr="0083129B">
        <w:rPr>
          <w:rFonts w:eastAsia="Times New Roman"/>
          <w:szCs w:val="24"/>
          <w:lang w:val="en-US"/>
        </w:rPr>
        <w:t>We feel that the manuscript</w:t>
      </w:r>
      <w:r w:rsidR="00B12A4E">
        <w:rPr>
          <w:rFonts w:eastAsia="Times New Roman"/>
          <w:szCs w:val="24"/>
          <w:lang w:val="en-US"/>
        </w:rPr>
        <w:t xml:space="preserve"> advances knowledge regarding</w:t>
      </w:r>
      <w:r w:rsidR="006261A4">
        <w:rPr>
          <w:rFonts w:eastAsia="Times New Roman"/>
          <w:szCs w:val="24"/>
          <w:lang w:val="en-US"/>
        </w:rPr>
        <w:t xml:space="preserve"> Canadian children’s screen</w:t>
      </w:r>
      <w:r w:rsidR="00F52000">
        <w:rPr>
          <w:rFonts w:eastAsia="Times New Roman"/>
          <w:szCs w:val="24"/>
          <w:lang w:val="en-US"/>
        </w:rPr>
        <w:t xml:space="preserve"> time</w:t>
      </w:r>
      <w:r w:rsidR="006261A4">
        <w:rPr>
          <w:rFonts w:eastAsia="Times New Roman"/>
          <w:szCs w:val="24"/>
          <w:lang w:val="en-US"/>
        </w:rPr>
        <w:t xml:space="preserve"> sedentary </w:t>
      </w:r>
      <w:proofErr w:type="spellStart"/>
      <w:r w:rsidR="006261A4">
        <w:rPr>
          <w:rFonts w:eastAsia="Times New Roman"/>
          <w:szCs w:val="24"/>
          <w:lang w:val="en-US"/>
        </w:rPr>
        <w:t>behaviour</w:t>
      </w:r>
      <w:proofErr w:type="spellEnd"/>
      <w:r w:rsidR="00B12A4E">
        <w:rPr>
          <w:rFonts w:eastAsia="Times New Roman"/>
          <w:szCs w:val="24"/>
          <w:lang w:val="en-US"/>
        </w:rPr>
        <w:t>, and</w:t>
      </w:r>
      <w:r w:rsidRPr="0083129B">
        <w:rPr>
          <w:rFonts w:eastAsia="Times New Roman"/>
          <w:szCs w:val="24"/>
          <w:lang w:val="en-US"/>
        </w:rPr>
        <w:t xml:space="preserve"> wo</w:t>
      </w:r>
      <w:r w:rsidR="00425DED">
        <w:rPr>
          <w:rFonts w:eastAsia="Times New Roman"/>
          <w:szCs w:val="24"/>
          <w:lang w:val="en-US"/>
        </w:rPr>
        <w:t xml:space="preserve">uld be of great interest to </w:t>
      </w:r>
      <w:r w:rsidR="00425DED">
        <w:rPr>
          <w:rFonts w:eastAsia="Times New Roman"/>
          <w:i/>
          <w:szCs w:val="24"/>
          <w:lang w:val="en-US"/>
        </w:rPr>
        <w:t xml:space="preserve">The Health and Fitness Journal of Canada </w:t>
      </w:r>
      <w:r w:rsidRPr="0083129B">
        <w:rPr>
          <w:rFonts w:eastAsia="Times New Roman"/>
          <w:szCs w:val="24"/>
          <w:lang w:val="en-US"/>
        </w:rPr>
        <w:t xml:space="preserve">audience. </w:t>
      </w:r>
    </w:p>
    <w:p w:rsidR="00B12A4E" w:rsidRDefault="00B12A4E" w:rsidP="00B12A4E">
      <w:pPr>
        <w:spacing w:after="0" w:line="240" w:lineRule="auto"/>
        <w:ind w:firstLine="720"/>
        <w:rPr>
          <w:rFonts w:eastAsia="Times New Roman"/>
          <w:szCs w:val="24"/>
          <w:u w:val="single"/>
          <w:lang w:val="en-US"/>
        </w:rPr>
      </w:pPr>
    </w:p>
    <w:p w:rsidR="002C7102" w:rsidRDefault="00B12A4E" w:rsidP="000B2A06">
      <w:pPr>
        <w:spacing w:after="0" w:line="240" w:lineRule="auto"/>
        <w:ind w:firstLine="720"/>
        <w:rPr>
          <w:rFonts w:eastAsia="Times New Roman"/>
          <w:szCs w:val="24"/>
          <w:lang w:val="en-US"/>
        </w:rPr>
      </w:pPr>
      <w:r>
        <w:rPr>
          <w:rFonts w:eastAsia="Times New Roman"/>
          <w:szCs w:val="24"/>
          <w:lang w:val="en-US"/>
        </w:rPr>
        <w:t xml:space="preserve">Should you have any questions or comments, please do not hesitate to contact the corresponding author. </w:t>
      </w:r>
    </w:p>
    <w:p w:rsidR="002C7102" w:rsidRDefault="002C7102" w:rsidP="000B2A06">
      <w:pPr>
        <w:spacing w:after="0" w:line="240" w:lineRule="auto"/>
        <w:ind w:firstLine="720"/>
        <w:rPr>
          <w:rFonts w:eastAsia="Times New Roman"/>
          <w:szCs w:val="24"/>
          <w:lang w:val="en-US"/>
        </w:rPr>
      </w:pPr>
    </w:p>
    <w:p w:rsidR="00B12A4E" w:rsidRDefault="00B12A4E" w:rsidP="002C7102">
      <w:pPr>
        <w:spacing w:after="0" w:line="240" w:lineRule="auto"/>
        <w:ind w:firstLine="720"/>
        <w:rPr>
          <w:rFonts w:eastAsia="Times New Roman"/>
          <w:szCs w:val="24"/>
          <w:lang w:val="en-US"/>
        </w:rPr>
      </w:pPr>
      <w:r>
        <w:rPr>
          <w:rFonts w:eastAsia="Times New Roman"/>
          <w:szCs w:val="24"/>
          <w:lang w:val="en-US"/>
        </w:rPr>
        <w:t>Th</w:t>
      </w:r>
      <w:r w:rsidR="000B2A06">
        <w:rPr>
          <w:rFonts w:eastAsia="Times New Roman"/>
          <w:szCs w:val="24"/>
          <w:lang w:val="en-US"/>
        </w:rPr>
        <w:t xml:space="preserve">ank you for your consideration, </w:t>
      </w:r>
    </w:p>
    <w:p w:rsidR="000B2A06" w:rsidRDefault="000B2A06" w:rsidP="000B2A06">
      <w:pPr>
        <w:spacing w:after="0" w:line="240" w:lineRule="auto"/>
        <w:ind w:firstLine="720"/>
        <w:rPr>
          <w:rFonts w:eastAsia="Times New Roman"/>
          <w:szCs w:val="24"/>
          <w:lang w:val="en-US"/>
        </w:rPr>
      </w:pPr>
    </w:p>
    <w:p w:rsidR="000B2A06" w:rsidRDefault="000B2A06" w:rsidP="000B2A06">
      <w:pPr>
        <w:spacing w:after="0" w:line="240" w:lineRule="auto"/>
        <w:rPr>
          <w:rFonts w:eastAsia="Times New Roman"/>
          <w:szCs w:val="24"/>
          <w:lang w:val="en-US"/>
        </w:rPr>
      </w:pPr>
    </w:p>
    <w:p w:rsidR="000B2A06" w:rsidRDefault="000B2A06" w:rsidP="000B2A06">
      <w:pPr>
        <w:spacing w:after="0" w:line="240" w:lineRule="auto"/>
        <w:rPr>
          <w:rFonts w:eastAsia="Times New Roman"/>
          <w:szCs w:val="24"/>
          <w:lang w:val="en-US"/>
        </w:rPr>
      </w:pPr>
      <w:r>
        <w:rPr>
          <w:rFonts w:eastAsia="Times New Roman"/>
          <w:szCs w:val="24"/>
          <w:lang w:val="en-US"/>
        </w:rPr>
        <w:t>Rebecca Bassett</w:t>
      </w:r>
      <w:r w:rsidR="0031609E">
        <w:rPr>
          <w:rFonts w:eastAsia="Times New Roman"/>
          <w:szCs w:val="24"/>
          <w:lang w:val="en-US"/>
        </w:rPr>
        <w:t>-Gunter</w:t>
      </w:r>
      <w:r>
        <w:rPr>
          <w:rFonts w:eastAsia="Times New Roman"/>
          <w:szCs w:val="24"/>
          <w:lang w:val="en-US"/>
        </w:rPr>
        <w:t>, PhD</w:t>
      </w:r>
    </w:p>
    <w:p w:rsidR="0031609E" w:rsidRDefault="00425DED" w:rsidP="000B2A06">
      <w:pPr>
        <w:spacing w:after="0" w:line="240" w:lineRule="auto"/>
        <w:rPr>
          <w:rFonts w:eastAsia="Times New Roman"/>
          <w:szCs w:val="24"/>
          <w:lang w:val="en-US"/>
        </w:rPr>
      </w:pPr>
      <w:r>
        <w:rPr>
          <w:rFonts w:eastAsia="Times New Roman"/>
          <w:szCs w:val="24"/>
          <w:lang w:val="en-US"/>
        </w:rPr>
        <w:t>Assistant Professor</w:t>
      </w:r>
    </w:p>
    <w:p w:rsidR="0083129B" w:rsidRDefault="00425DED" w:rsidP="00425DED">
      <w:pPr>
        <w:spacing w:after="0" w:line="240" w:lineRule="auto"/>
        <w:rPr>
          <w:rFonts w:eastAsia="Times New Roman"/>
          <w:szCs w:val="24"/>
          <w:lang w:val="en-US"/>
        </w:rPr>
      </w:pPr>
      <w:r>
        <w:rPr>
          <w:rFonts w:eastAsia="Times New Roman"/>
          <w:szCs w:val="24"/>
          <w:lang w:val="en-US"/>
        </w:rPr>
        <w:t>School of Kinesiology and Health Science</w:t>
      </w:r>
    </w:p>
    <w:p w:rsidR="00425DED" w:rsidRDefault="00425DED" w:rsidP="00425DED">
      <w:pPr>
        <w:spacing w:after="0" w:line="240" w:lineRule="auto"/>
        <w:rPr>
          <w:rFonts w:eastAsia="Times New Roman"/>
          <w:szCs w:val="24"/>
          <w:lang w:val="en-US"/>
        </w:rPr>
      </w:pPr>
      <w:r>
        <w:rPr>
          <w:rFonts w:eastAsia="Times New Roman"/>
          <w:szCs w:val="24"/>
          <w:lang w:val="en-US"/>
        </w:rPr>
        <w:t>York University</w:t>
      </w:r>
    </w:p>
    <w:p w:rsidR="00425DED" w:rsidRPr="0083129B" w:rsidRDefault="00425DED" w:rsidP="00425D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CA"/>
        </w:rPr>
      </w:pPr>
      <w:r>
        <w:rPr>
          <w:rFonts w:eastAsia="Times New Roman"/>
          <w:szCs w:val="24"/>
          <w:lang w:val="en-US"/>
        </w:rPr>
        <w:t>E: rgunter@yorku.ca</w:t>
      </w:r>
    </w:p>
    <w:p w:rsidR="007F6B16" w:rsidRDefault="00425DED">
      <w:r>
        <w:t>T</w:t>
      </w:r>
      <w:proofErr w:type="gramStart"/>
      <w:r>
        <w:t>:416</w:t>
      </w:r>
      <w:proofErr w:type="gramEnd"/>
      <w:r>
        <w:t xml:space="preserve">-736-2100 </w:t>
      </w:r>
      <w:proofErr w:type="spellStart"/>
      <w:r>
        <w:t>ext</w:t>
      </w:r>
      <w:proofErr w:type="spellEnd"/>
      <w:r>
        <w:t xml:space="preserve"> 22072</w:t>
      </w:r>
    </w:p>
    <w:p w:rsidR="00425DED" w:rsidRDefault="00425DED"/>
    <w:sectPr w:rsidR="00425D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9B"/>
    <w:rsid w:val="000B2A06"/>
    <w:rsid w:val="0021607C"/>
    <w:rsid w:val="002C7102"/>
    <w:rsid w:val="0031609E"/>
    <w:rsid w:val="00425DED"/>
    <w:rsid w:val="00440343"/>
    <w:rsid w:val="00483D7C"/>
    <w:rsid w:val="00554603"/>
    <w:rsid w:val="006261A4"/>
    <w:rsid w:val="007F6B16"/>
    <w:rsid w:val="00826C58"/>
    <w:rsid w:val="0083129B"/>
    <w:rsid w:val="00957EE7"/>
    <w:rsid w:val="009E6DA7"/>
    <w:rsid w:val="00A37F79"/>
    <w:rsid w:val="00B12A4E"/>
    <w:rsid w:val="00D551D5"/>
    <w:rsid w:val="00E74A17"/>
    <w:rsid w:val="00EE1108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0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609E"/>
    <w:pPr>
      <w:spacing w:after="0" w:line="240" w:lineRule="auto"/>
    </w:pPr>
    <w:rPr>
      <w:rFonts w:eastAsia="Times New Roman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0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609E"/>
    <w:pPr>
      <w:spacing w:after="0" w:line="240" w:lineRule="auto"/>
    </w:pPr>
    <w:rPr>
      <w:rFonts w:eastAsia="Times New Roman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3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84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999999"/>
                    <w:bottom w:val="none" w:sz="0" w:space="0" w:color="auto"/>
                    <w:right w:val="single" w:sz="6" w:space="12" w:color="999999"/>
                  </w:divBdr>
                  <w:divsChild>
                    <w:div w:id="19209399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999999"/>
                        <w:left w:val="single" w:sz="6" w:space="1" w:color="999999"/>
                        <w:bottom w:val="single" w:sz="6" w:space="1" w:color="999999"/>
                        <w:right w:val="single" w:sz="6" w:space="1" w:color="999999"/>
                      </w:divBdr>
                      <w:divsChild>
                        <w:div w:id="106194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1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480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999999"/>
                    <w:bottom w:val="none" w:sz="0" w:space="0" w:color="auto"/>
                    <w:right w:val="single" w:sz="6" w:space="12" w:color="999999"/>
                  </w:divBdr>
                  <w:divsChild>
                    <w:div w:id="3484164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999999"/>
                        <w:left w:val="single" w:sz="6" w:space="1" w:color="999999"/>
                        <w:bottom w:val="single" w:sz="6" w:space="1" w:color="999999"/>
                        <w:right w:val="single" w:sz="6" w:space="1" w:color="999999"/>
                      </w:divBdr>
                      <w:divsChild>
                        <w:div w:id="15456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Rebecca Bassett-Gunter</cp:lastModifiedBy>
  <cp:revision>2</cp:revision>
  <dcterms:created xsi:type="dcterms:W3CDTF">2014-02-12T18:48:00Z</dcterms:created>
  <dcterms:modified xsi:type="dcterms:W3CDTF">2014-02-12T18:48:00Z</dcterms:modified>
</cp:coreProperties>
</file>